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5B56" w:rsidP="00D05B56" w:rsidRDefault="00D05B56" w14:paraId="511A68FB" w14:textId="7E6C956E">
      <w:pPr>
        <w:spacing w:after="200" w:line="276" w:lineRule="auto"/>
        <w:rPr>
          <w:rFonts w:ascii="Calibri" w:hAnsi="Calibri" w:eastAsia="Calibri" w:cs="Times New Roman"/>
          <w:b/>
          <w:sz w:val="24"/>
          <w:szCs w:val="24"/>
          <w:u w:val="single"/>
        </w:rPr>
      </w:pPr>
      <w:bookmarkStart w:name="_Hlk17121234" w:id="0"/>
      <w:r w:rsidRPr="006F7FDC">
        <w:rPr>
          <w:rFonts w:ascii="Calibri" w:hAnsi="Calibri" w:eastAsia="Calibri" w:cs="Times New Roman"/>
          <w:b/>
          <w:sz w:val="24"/>
          <w:szCs w:val="24"/>
          <w:u w:val="single"/>
        </w:rPr>
        <w:t>PROGRAM PORTAL BUDGET TAB</w:t>
      </w:r>
      <w:r w:rsidR="006F7FDC">
        <w:rPr>
          <w:rFonts w:ascii="Calibri" w:hAnsi="Calibri" w:eastAsia="Calibri" w:cs="Times New Roman"/>
          <w:b/>
          <w:sz w:val="24"/>
          <w:szCs w:val="24"/>
          <w:u w:val="single"/>
        </w:rPr>
        <w:t xml:space="preserve"> DIRECTIONS</w:t>
      </w:r>
    </w:p>
    <w:p w:rsidRPr="006F7FDC" w:rsidR="00D05B56" w:rsidP="00D05B56" w:rsidRDefault="00D05B56" w14:paraId="774E1920" w14:textId="02E8B419">
      <w:pPr>
        <w:spacing w:after="200" w:line="276" w:lineRule="auto"/>
        <w:rPr>
          <w:rFonts w:ascii="Calibri" w:hAnsi="Calibri" w:eastAsia="Calibri" w:cs="Times New Roman"/>
          <w:bCs/>
          <w:sz w:val="24"/>
          <w:szCs w:val="24"/>
        </w:rPr>
      </w:pPr>
      <w:r w:rsidRPr="006F7FDC">
        <w:rPr>
          <w:rFonts w:ascii="Calibri" w:hAnsi="Calibri" w:eastAsia="Calibri" w:cs="Times New Roman"/>
          <w:bCs/>
          <w:sz w:val="24"/>
          <w:szCs w:val="24"/>
        </w:rPr>
        <w:t>Only the program director and those assigned by the program director and given Program Admin roles can enter/see budget data.</w:t>
      </w:r>
    </w:p>
    <w:p w:rsidRPr="006F7FDC" w:rsidR="00D05B56" w:rsidP="00D05B56" w:rsidRDefault="00D05B56" w14:paraId="055A7C50" w14:textId="17F48C22">
      <w:pPr>
        <w:spacing w:after="0" w:line="276" w:lineRule="auto"/>
        <w:rPr>
          <w:rFonts w:ascii="Calibri" w:hAnsi="Calibri" w:eastAsia="Calibri" w:cs="Times New Roman"/>
          <w:sz w:val="24"/>
          <w:szCs w:val="24"/>
        </w:rPr>
      </w:pPr>
      <w:r w:rsidRPr="1596E18E" w:rsidR="00D05B56">
        <w:rPr>
          <w:rFonts w:ascii="Calibri" w:hAnsi="Calibri" w:eastAsia="Calibri" w:cs="Times New Roman"/>
          <w:sz w:val="24"/>
          <w:szCs w:val="24"/>
        </w:rPr>
        <w:t xml:space="preserve">At the start of </w:t>
      </w:r>
      <w:r w:rsidRPr="1596E18E" w:rsidR="00974064">
        <w:rPr>
          <w:rFonts w:ascii="Calibri" w:hAnsi="Calibri" w:eastAsia="Calibri" w:cs="Times New Roman"/>
          <w:sz w:val="24"/>
          <w:szCs w:val="24"/>
        </w:rPr>
        <w:t xml:space="preserve">the program’s </w:t>
      </w:r>
      <w:r w:rsidRPr="1596E18E" w:rsidR="00D05B56">
        <w:rPr>
          <w:rFonts w:ascii="Calibri" w:hAnsi="Calibri" w:eastAsia="Calibri" w:cs="Times New Roman"/>
          <w:sz w:val="24"/>
          <w:szCs w:val="24"/>
        </w:rPr>
        <w:t xml:space="preserve">fiscal year (FY) the “Program Budget” tab is to be updated to reflect the source of the budget assigned to the program and </w:t>
      </w:r>
      <w:r w:rsidRPr="1596E18E" w:rsidR="00DE5206">
        <w:rPr>
          <w:rFonts w:ascii="Calibri" w:hAnsi="Calibri" w:eastAsia="Calibri" w:cs="Times New Roman"/>
          <w:sz w:val="24"/>
          <w:szCs w:val="24"/>
        </w:rPr>
        <w:t xml:space="preserve">approved </w:t>
      </w:r>
      <w:r w:rsidRPr="1596E18E" w:rsidR="00D05B56">
        <w:rPr>
          <w:rFonts w:ascii="Calibri" w:hAnsi="Calibri" w:eastAsia="Calibri" w:cs="Times New Roman"/>
          <w:sz w:val="24"/>
          <w:szCs w:val="24"/>
        </w:rPr>
        <w:t>budget detail for the upcoming FY</w:t>
      </w:r>
      <w:r w:rsidRPr="1596E18E" w:rsidR="00D05B56">
        <w:rPr>
          <w:rFonts w:ascii="Calibri" w:hAnsi="Calibri" w:eastAsia="Calibri" w:cs="Times New Roman"/>
          <w:sz w:val="24"/>
          <w:szCs w:val="24"/>
        </w:rPr>
        <w:t xml:space="preserve">.  </w:t>
      </w:r>
      <w:r w:rsidRPr="1596E18E" w:rsidR="00D05B56">
        <w:rPr>
          <w:rFonts w:ascii="Calibri" w:hAnsi="Calibri" w:eastAsia="Calibri" w:cs="Times New Roman"/>
          <w:sz w:val="24"/>
          <w:szCs w:val="24"/>
        </w:rPr>
        <w:t xml:space="preserve">The budget detail </w:t>
      </w:r>
      <w:r w:rsidRPr="1596E18E" w:rsidR="00D05B56">
        <w:rPr>
          <w:rFonts w:ascii="Calibri" w:hAnsi="Calibri" w:eastAsia="Calibri" w:cs="Times New Roman"/>
          <w:sz w:val="24"/>
          <w:szCs w:val="24"/>
        </w:rPr>
        <w:t xml:space="preserve">reflects the </w:t>
      </w:r>
      <w:r w:rsidRPr="1596E18E" w:rsidR="00DE5206">
        <w:rPr>
          <w:rFonts w:ascii="Calibri" w:hAnsi="Calibri" w:eastAsia="Calibri" w:cs="Times New Roman"/>
          <w:sz w:val="24"/>
          <w:szCs w:val="24"/>
        </w:rPr>
        <w:t xml:space="preserve">approved </w:t>
      </w:r>
      <w:r w:rsidRPr="1596E18E" w:rsidR="00D05B56">
        <w:rPr>
          <w:rFonts w:ascii="Calibri" w:hAnsi="Calibri" w:eastAsia="Calibri" w:cs="Times New Roman"/>
          <w:sz w:val="24"/>
          <w:szCs w:val="24"/>
        </w:rPr>
        <w:t xml:space="preserve">budget as assigned to the program per fiscal year </w:t>
      </w:r>
      <w:r w:rsidRPr="1596E18E" w:rsidR="006F7FDC">
        <w:rPr>
          <w:rFonts w:ascii="Calibri" w:hAnsi="Calibri" w:eastAsia="Calibri" w:cs="Times New Roman"/>
          <w:sz w:val="24"/>
          <w:szCs w:val="24"/>
        </w:rPr>
        <w:t>and does</w:t>
      </w:r>
      <w:r w:rsidRPr="1596E18E" w:rsidR="00D05B56">
        <w:rPr>
          <w:rFonts w:ascii="Calibri" w:hAnsi="Calibri" w:eastAsia="Calibri" w:cs="Times New Roman"/>
          <w:sz w:val="24"/>
          <w:szCs w:val="24"/>
        </w:rPr>
        <w:t xml:space="preserve"> not need to be updated or </w:t>
      </w:r>
      <w:r w:rsidRPr="1596E18E" w:rsidR="00D05B56">
        <w:rPr>
          <w:rFonts w:ascii="Calibri" w:hAnsi="Calibri" w:eastAsia="Calibri" w:cs="Times New Roman"/>
          <w:sz w:val="24"/>
          <w:szCs w:val="24"/>
        </w:rPr>
        <w:t>edited like a balance sheet</w:t>
      </w:r>
      <w:r w:rsidRPr="1596E18E" w:rsidR="00D05B56">
        <w:rPr>
          <w:rFonts w:ascii="Calibri" w:hAnsi="Calibri" w:eastAsia="Calibri" w:cs="Times New Roman"/>
          <w:sz w:val="24"/>
          <w:szCs w:val="24"/>
        </w:rPr>
        <w:t xml:space="preserve"> as </w:t>
      </w:r>
      <w:r w:rsidRPr="1596E18E" w:rsidR="00362AA8">
        <w:rPr>
          <w:rFonts w:ascii="Calibri" w:hAnsi="Calibri" w:eastAsia="Calibri" w:cs="Times New Roman"/>
          <w:sz w:val="24"/>
          <w:szCs w:val="24"/>
        </w:rPr>
        <w:t xml:space="preserve">the </w:t>
      </w:r>
      <w:r w:rsidRPr="1596E18E" w:rsidR="00D05B56">
        <w:rPr>
          <w:rFonts w:ascii="Calibri" w:hAnsi="Calibri" w:eastAsia="Calibri" w:cs="Times New Roman"/>
          <w:sz w:val="24"/>
          <w:szCs w:val="24"/>
        </w:rPr>
        <w:t xml:space="preserve">budget is spent. </w:t>
      </w:r>
      <w:r w:rsidRPr="1596E18E" w:rsidR="00D05B56">
        <w:rPr>
          <w:rFonts w:ascii="Calibri" w:hAnsi="Calibri" w:eastAsia="Calibri" w:cs="Times New Roman"/>
          <w:sz w:val="24"/>
          <w:szCs w:val="24"/>
        </w:rPr>
        <w:t xml:space="preserve"> </w:t>
      </w:r>
      <w:r w:rsidRPr="1596E18E" w:rsidR="60735905">
        <w:rPr>
          <w:rFonts w:ascii="Calibri" w:hAnsi="Calibri" w:eastAsia="Calibri" w:cs="Times New Roman"/>
          <w:sz w:val="24"/>
          <w:szCs w:val="24"/>
        </w:rPr>
        <w:t>However, if the budget allocation to the program changes due to a change in fiscal support, the budget tab must be updated to reflect those changes.</w:t>
      </w:r>
      <w:r w:rsidRPr="1596E18E" w:rsidR="00D05B56">
        <w:rPr>
          <w:rFonts w:ascii="Calibri" w:hAnsi="Calibri" w:eastAsia="Calibri" w:cs="Times New Roman"/>
          <w:sz w:val="24"/>
          <w:szCs w:val="24"/>
        </w:rPr>
        <w:t xml:space="preserve"> </w:t>
      </w:r>
    </w:p>
    <w:p w:rsidRPr="006F7FDC" w:rsidR="00D05B56" w:rsidP="00D05B56" w:rsidRDefault="00D05B56" w14:paraId="20F22264" w14:textId="77777777">
      <w:pPr>
        <w:spacing w:after="0" w:line="276" w:lineRule="auto"/>
        <w:rPr>
          <w:rFonts w:ascii="Calibri" w:hAnsi="Calibri" w:eastAsia="Calibri" w:cs="Times New Roman"/>
          <w:sz w:val="24"/>
          <w:szCs w:val="24"/>
        </w:rPr>
      </w:pPr>
    </w:p>
    <w:p w:rsidRPr="006F7FDC" w:rsidR="00D05B56" w:rsidP="00D05B56" w:rsidRDefault="00D05B56" w14:paraId="041E2D40" w14:textId="5D03EB63">
      <w:pPr>
        <w:spacing w:after="0" w:line="276" w:lineRule="auto"/>
        <w:rPr>
          <w:rFonts w:ascii="Calibri" w:hAnsi="Calibri" w:eastAsia="Calibri" w:cs="Times New Roman"/>
          <w:sz w:val="24"/>
          <w:szCs w:val="24"/>
        </w:rPr>
      </w:pPr>
      <w:r w:rsidRPr="006F7FDC">
        <w:rPr>
          <w:rFonts w:ascii="Calibri" w:hAnsi="Calibri" w:eastAsia="Calibri" w:cs="Times New Roman"/>
          <w:sz w:val="24"/>
          <w:szCs w:val="24"/>
        </w:rPr>
        <w:t xml:space="preserve">At a minimum, the budget detail must include the following, regardless of whether they are included in the PA Program budget or within another departmental or institutional budget: </w:t>
      </w:r>
    </w:p>
    <w:p w:rsidRPr="006F7FDC" w:rsidR="00D05B56" w:rsidP="00D05B56" w:rsidRDefault="00D05B56" w14:paraId="14BA9857" w14:textId="58457855">
      <w:pPr>
        <w:spacing w:after="0" w:line="276" w:lineRule="auto"/>
        <w:ind w:left="270"/>
        <w:rPr>
          <w:rFonts w:ascii="Calibri" w:hAnsi="Calibri" w:eastAsia="Calibri" w:cs="Times New Roman"/>
          <w:sz w:val="24"/>
          <w:szCs w:val="24"/>
        </w:rPr>
      </w:pPr>
      <w:r w:rsidRPr="006F7FDC">
        <w:rPr>
          <w:rFonts w:ascii="Calibri" w:hAnsi="Calibri" w:eastAsia="Calibri" w:cs="Times New Roman"/>
          <w:sz w:val="24"/>
          <w:szCs w:val="24"/>
        </w:rPr>
        <w:t xml:space="preserve">a)  Faculty salaries and benefits </w:t>
      </w:r>
      <w:r w:rsidRPr="006F7FDC">
        <w:rPr>
          <w:sz w:val="24"/>
          <w:szCs w:val="24"/>
        </w:rPr>
        <w:t xml:space="preserve">for the total </w:t>
      </w:r>
      <w:r w:rsidR="001961AE">
        <w:rPr>
          <w:sz w:val="24"/>
          <w:szCs w:val="24"/>
        </w:rPr>
        <w:t>number</w:t>
      </w:r>
      <w:r w:rsidRPr="006F7FDC">
        <w:rPr>
          <w:sz w:val="24"/>
          <w:szCs w:val="24"/>
        </w:rPr>
        <w:t xml:space="preserve"> of positions budgeted.</w:t>
      </w:r>
    </w:p>
    <w:p w:rsidRPr="006F7FDC" w:rsidR="00D05B56" w:rsidP="00D05B56" w:rsidRDefault="00D05B56" w14:paraId="5572FBE6" w14:textId="33A20702">
      <w:pPr>
        <w:spacing w:after="0" w:line="276" w:lineRule="auto"/>
        <w:ind w:left="270"/>
        <w:rPr>
          <w:rFonts w:ascii="Calibri" w:hAnsi="Calibri" w:eastAsia="Calibri" w:cs="Times New Roman"/>
          <w:sz w:val="24"/>
          <w:szCs w:val="24"/>
        </w:rPr>
      </w:pPr>
      <w:r w:rsidRPr="006F7FDC">
        <w:rPr>
          <w:rFonts w:ascii="Calibri" w:hAnsi="Calibri" w:eastAsia="Calibri" w:cs="Times New Roman"/>
          <w:sz w:val="24"/>
          <w:szCs w:val="24"/>
        </w:rPr>
        <w:t>b)  Staff salaries and benefits for the total</w:t>
      </w:r>
      <w:r w:rsidR="001961AE">
        <w:rPr>
          <w:rFonts w:ascii="Calibri" w:hAnsi="Calibri" w:eastAsia="Calibri" w:cs="Times New Roman"/>
          <w:sz w:val="24"/>
          <w:szCs w:val="24"/>
        </w:rPr>
        <w:t xml:space="preserve"> number of</w:t>
      </w:r>
      <w:r w:rsidRPr="006F7FDC">
        <w:rPr>
          <w:rFonts w:ascii="Calibri" w:hAnsi="Calibri" w:eastAsia="Calibri" w:cs="Times New Roman"/>
          <w:sz w:val="24"/>
          <w:szCs w:val="24"/>
        </w:rPr>
        <w:t xml:space="preserve"> positions budgeted.</w:t>
      </w:r>
    </w:p>
    <w:p w:rsidRPr="006F7FDC" w:rsidR="00D05B56" w:rsidP="00D05B56" w:rsidRDefault="00D05B56" w14:paraId="37368C88" w14:textId="77777777">
      <w:pPr>
        <w:spacing w:after="0" w:line="276" w:lineRule="auto"/>
        <w:ind w:left="270"/>
        <w:rPr>
          <w:rFonts w:ascii="Calibri" w:hAnsi="Calibri" w:eastAsia="Calibri" w:cs="Times New Roman"/>
          <w:sz w:val="24"/>
          <w:szCs w:val="24"/>
        </w:rPr>
      </w:pPr>
      <w:r w:rsidRPr="006F7FDC">
        <w:rPr>
          <w:rFonts w:ascii="Calibri" w:hAnsi="Calibri" w:eastAsia="Calibri" w:cs="Times New Roman"/>
          <w:sz w:val="24"/>
          <w:szCs w:val="24"/>
        </w:rPr>
        <w:t>c)  Faculty development (</w:t>
      </w:r>
      <w:r w:rsidRPr="006F7FDC">
        <w:rPr>
          <w:sz w:val="24"/>
          <w:szCs w:val="24"/>
        </w:rPr>
        <w:t xml:space="preserve">Funding provided to the program director and principal faculty in support of maintenance of certification, licensure, and professional development directly relevant to PA education). </w:t>
      </w:r>
    </w:p>
    <w:p w:rsidRPr="006F7FDC" w:rsidR="00D05B56" w:rsidP="006F7FDC" w:rsidRDefault="00D05B56" w14:paraId="36DE1335" w14:textId="2752C711">
      <w:pPr>
        <w:spacing w:after="0" w:line="276" w:lineRule="auto"/>
        <w:ind w:left="270"/>
        <w:rPr>
          <w:rFonts w:ascii="Calibri" w:hAnsi="Calibri" w:eastAsia="Calibri" w:cs="Times New Roman"/>
          <w:sz w:val="24"/>
          <w:szCs w:val="24"/>
        </w:rPr>
      </w:pPr>
      <w:r w:rsidRPr="1596E18E" w:rsidR="00D05B56">
        <w:rPr>
          <w:rFonts w:ascii="Calibri" w:hAnsi="Calibri" w:eastAsia="Calibri" w:cs="Times New Roman"/>
          <w:sz w:val="24"/>
          <w:szCs w:val="24"/>
        </w:rPr>
        <w:t xml:space="preserve">d) </w:t>
      </w:r>
      <w:r w:rsidRPr="1596E18E" w:rsidR="003A0BC8">
        <w:rPr>
          <w:rFonts w:ascii="Calibri" w:hAnsi="Calibri" w:eastAsia="Calibri" w:cs="Times New Roman"/>
          <w:sz w:val="24"/>
          <w:szCs w:val="24"/>
        </w:rPr>
        <w:t>O</w:t>
      </w:r>
      <w:r w:rsidRPr="1596E18E" w:rsidR="00D05B56">
        <w:rPr>
          <w:rFonts w:ascii="Calibri" w:hAnsi="Calibri" w:eastAsia="Calibri" w:cs="Times New Roman"/>
          <w:sz w:val="24"/>
          <w:szCs w:val="24"/>
        </w:rPr>
        <w:t xml:space="preserve">perations </w:t>
      </w:r>
      <w:r w:rsidRPr="1596E18E" w:rsidR="00D05B56">
        <w:rPr>
          <w:sz w:val="24"/>
          <w:szCs w:val="24"/>
        </w:rPr>
        <w:t>(</w:t>
      </w:r>
      <w:r w:rsidRPr="1596E18E" w:rsidR="00D05B56">
        <w:rPr>
          <w:rFonts w:ascii="Calibri" w:hAnsi="Calibri" w:eastAsia="Calibri" w:cs="Times New Roman"/>
          <w:sz w:val="24"/>
          <w:szCs w:val="24"/>
        </w:rPr>
        <w:t>daily operating expenses such as copying, telephone, postage, office supplies, books, software, etc.</w:t>
      </w:r>
      <w:r w:rsidRPr="1596E18E" w:rsidR="003A0BC8">
        <w:rPr>
          <w:rFonts w:ascii="Calibri" w:hAnsi="Calibri" w:eastAsia="Calibri" w:cs="Times New Roman"/>
          <w:sz w:val="24"/>
          <w:szCs w:val="24"/>
        </w:rPr>
        <w:t>)</w:t>
      </w:r>
      <w:r w:rsidRPr="1596E18E" w:rsidR="006F7FDC">
        <w:rPr>
          <w:rFonts w:ascii="Calibri" w:hAnsi="Calibri" w:eastAsia="Calibri" w:cs="Times New Roman"/>
          <w:sz w:val="24"/>
          <w:szCs w:val="24"/>
        </w:rPr>
        <w:t xml:space="preserve"> The program budget less </w:t>
      </w:r>
      <w:r w:rsidRPr="1596E18E" w:rsidR="662A1A8B">
        <w:rPr>
          <w:rFonts w:ascii="Calibri" w:hAnsi="Calibri" w:eastAsia="Calibri" w:cs="Times New Roman"/>
          <w:sz w:val="24"/>
          <w:szCs w:val="24"/>
        </w:rPr>
        <w:t>items a, b, and c on this list</w:t>
      </w:r>
      <w:r w:rsidRPr="1596E18E" w:rsidR="00B07B06">
        <w:rPr>
          <w:rFonts w:ascii="Calibri" w:hAnsi="Calibri" w:eastAsia="Calibri" w:cs="Times New Roman"/>
          <w:sz w:val="24"/>
          <w:szCs w:val="24"/>
        </w:rPr>
        <w:t>.</w:t>
      </w:r>
    </w:p>
    <w:p w:rsidRPr="006F7FDC" w:rsidR="00D05B56" w:rsidP="00D05B56" w:rsidRDefault="00D05B56" w14:paraId="03F6D229" w14:textId="77777777">
      <w:pPr>
        <w:spacing w:after="0" w:line="276" w:lineRule="auto"/>
        <w:rPr>
          <w:rFonts w:ascii="Calibri" w:hAnsi="Calibri" w:eastAsia="Calibri" w:cs="Times New Roman"/>
          <w:sz w:val="24"/>
          <w:szCs w:val="24"/>
        </w:rPr>
      </w:pPr>
    </w:p>
    <w:p w:rsidRPr="006F7FDC" w:rsidR="006F7FDC" w:rsidP="00D05B56" w:rsidRDefault="00D05B56" w14:paraId="6C2F0AD1" w14:textId="77777777">
      <w:pPr>
        <w:spacing w:after="0" w:line="276" w:lineRule="auto"/>
        <w:rPr>
          <w:rFonts w:ascii="Calibri" w:hAnsi="Calibri" w:eastAsia="Calibri" w:cs="Times New Roman"/>
          <w:sz w:val="24"/>
          <w:szCs w:val="24"/>
        </w:rPr>
      </w:pPr>
      <w:r w:rsidRPr="006F7FDC">
        <w:rPr>
          <w:rFonts w:ascii="Calibri" w:hAnsi="Calibri" w:eastAsia="Calibri" w:cs="Times New Roman"/>
          <w:sz w:val="24"/>
          <w:szCs w:val="24"/>
        </w:rPr>
        <w:t>Please be aware that you cannot enter the same line item twice</w:t>
      </w:r>
      <w:r w:rsidRPr="006F7FDC" w:rsidR="006F7FDC">
        <w:rPr>
          <w:rFonts w:ascii="Calibri" w:hAnsi="Calibri" w:eastAsia="Calibri" w:cs="Times New Roman"/>
          <w:sz w:val="24"/>
          <w:szCs w:val="24"/>
        </w:rPr>
        <w:t xml:space="preserve">. </w:t>
      </w:r>
    </w:p>
    <w:p w:rsidRPr="006F7FDC" w:rsidR="00D05B56" w:rsidP="00D05B56" w:rsidRDefault="006F7FDC" w14:paraId="2416666C" w14:textId="5CDB82A0">
      <w:pPr>
        <w:spacing w:after="0" w:line="276" w:lineRule="auto"/>
        <w:rPr>
          <w:rFonts w:ascii="Calibri" w:hAnsi="Calibri" w:eastAsia="Calibri" w:cs="Times New Roman"/>
          <w:sz w:val="24"/>
          <w:szCs w:val="24"/>
        </w:rPr>
      </w:pPr>
      <w:r w:rsidRPr="006F7FDC">
        <w:rPr>
          <w:rFonts w:ascii="Calibri" w:hAnsi="Calibri" w:eastAsia="Calibri" w:cs="Times New Roman"/>
          <w:sz w:val="24"/>
          <w:szCs w:val="24"/>
        </w:rPr>
        <w:t>Y</w:t>
      </w:r>
      <w:r w:rsidRPr="006F7FDC" w:rsidR="00D05B56">
        <w:rPr>
          <w:rFonts w:ascii="Calibri" w:hAnsi="Calibri" w:eastAsia="Calibri" w:cs="Times New Roman"/>
          <w:sz w:val="24"/>
          <w:szCs w:val="24"/>
        </w:rPr>
        <w:t>ou can filter the program budget detail by campus.</w:t>
      </w:r>
    </w:p>
    <w:p w:rsidRPr="006F7FDC" w:rsidR="00D05B56" w:rsidP="00D05B56" w:rsidRDefault="00D05B56" w14:paraId="0A640E16" w14:textId="77777777">
      <w:pPr>
        <w:spacing w:after="0" w:line="276" w:lineRule="auto"/>
        <w:rPr>
          <w:rFonts w:ascii="Calibri" w:hAnsi="Calibri" w:eastAsia="Calibri" w:cs="Times New Roman"/>
          <w:sz w:val="24"/>
          <w:szCs w:val="24"/>
        </w:rPr>
      </w:pPr>
    </w:p>
    <w:bookmarkEnd w:id="0"/>
    <w:p w:rsidRPr="006F7FDC" w:rsidR="00D05B56" w:rsidP="00D05B56" w:rsidRDefault="00D05B56" w14:paraId="190BEEA4" w14:textId="77777777">
      <w:pPr>
        <w:spacing w:after="200" w:line="276" w:lineRule="auto"/>
        <w:contextualSpacing/>
        <w:rPr>
          <w:rFonts w:ascii="Calibri" w:hAnsi="Calibri" w:eastAsia="Calibri" w:cs="Times New Roman"/>
          <w:sz w:val="24"/>
          <w:szCs w:val="24"/>
        </w:rPr>
      </w:pPr>
      <w:r w:rsidRPr="006F7FDC">
        <w:rPr>
          <w:rFonts w:ascii="Calibri" w:hAnsi="Calibri" w:eastAsia="Calibri" w:cs="Times New Roman"/>
          <w:b/>
          <w:bCs/>
          <w:sz w:val="24"/>
          <w:szCs w:val="24"/>
        </w:rPr>
        <w:t>To enter the Source of Budget Assigned to the Program</w:t>
      </w:r>
    </w:p>
    <w:p w:rsidRPr="006F7FDC" w:rsidR="00D05B56" w:rsidP="00D05B56" w:rsidRDefault="00D05B56" w14:paraId="79CED5ED" w14:textId="45BE0255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 w:eastAsia="Calibri" w:cs="Times New Roman"/>
          <w:sz w:val="24"/>
          <w:szCs w:val="24"/>
        </w:rPr>
      </w:pPr>
      <w:r w:rsidRPr="006F7FDC">
        <w:rPr>
          <w:rFonts w:ascii="Calibri" w:hAnsi="Calibri" w:eastAsia="Calibri" w:cs="Times New Roman"/>
          <w:sz w:val="24"/>
          <w:szCs w:val="24"/>
        </w:rPr>
        <w:t>Under </w:t>
      </w:r>
      <w:r w:rsidRPr="006F7FDC">
        <w:rPr>
          <w:rFonts w:ascii="Calibri" w:hAnsi="Calibri" w:eastAsia="Calibri" w:cs="Times New Roman"/>
          <w:b/>
          <w:bCs/>
          <w:sz w:val="24"/>
          <w:szCs w:val="24"/>
        </w:rPr>
        <w:t>Source of Budget Assigned to Program</w:t>
      </w:r>
      <w:r w:rsidRPr="006F7FDC">
        <w:rPr>
          <w:rFonts w:ascii="Calibri" w:hAnsi="Calibri" w:eastAsia="Calibri" w:cs="Times New Roman"/>
          <w:sz w:val="24"/>
          <w:szCs w:val="24"/>
        </w:rPr>
        <w:t>, click </w:t>
      </w:r>
      <w:r w:rsidRPr="006F7FDC">
        <w:rPr>
          <w:rFonts w:ascii="Calibri" w:hAnsi="Calibri" w:eastAsia="Calibri" w:cs="Times New Roman"/>
          <w:b/>
          <w:bCs/>
          <w:sz w:val="24"/>
          <w:szCs w:val="24"/>
        </w:rPr>
        <w:t>New</w:t>
      </w:r>
      <w:r w:rsidRPr="006F7FDC">
        <w:rPr>
          <w:rFonts w:ascii="Calibri" w:hAnsi="Calibri" w:eastAsia="Calibri" w:cs="Times New Roman"/>
          <w:sz w:val="24"/>
          <w:szCs w:val="24"/>
        </w:rPr>
        <w:t>. An empty line appears.</w:t>
      </w:r>
    </w:p>
    <w:p w:rsidRPr="006F7FDC" w:rsidR="00D05B56" w:rsidP="00D05B56" w:rsidRDefault="00D05B56" w14:paraId="0EF1E8D3" w14:textId="77777777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 w:eastAsia="Calibri" w:cs="Times New Roman"/>
          <w:sz w:val="24"/>
          <w:szCs w:val="24"/>
        </w:rPr>
      </w:pPr>
      <w:r w:rsidRPr="006F7FDC">
        <w:rPr>
          <w:rFonts w:ascii="Calibri" w:hAnsi="Calibri" w:eastAsia="Calibri" w:cs="Times New Roman"/>
          <w:sz w:val="24"/>
          <w:szCs w:val="24"/>
        </w:rPr>
        <w:t xml:space="preserve">Use the drop-down arrow to the right of the field and then scroll down to select the line item you want and enter the amount. </w:t>
      </w:r>
    </w:p>
    <w:p w:rsidRPr="006F7FDC" w:rsidR="00D05B56" w:rsidP="00D05B56" w:rsidRDefault="00D05B56" w14:paraId="717DA6B7" w14:textId="637DB9BE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 w:eastAsia="Calibri" w:cs="Times New Roman"/>
          <w:sz w:val="24"/>
          <w:szCs w:val="24"/>
        </w:rPr>
      </w:pPr>
      <w:r w:rsidRPr="006F7FDC">
        <w:rPr>
          <w:rFonts w:ascii="Calibri" w:hAnsi="Calibri" w:eastAsia="Calibri" w:cs="Times New Roman"/>
          <w:sz w:val="24"/>
          <w:szCs w:val="24"/>
        </w:rPr>
        <w:t>If you find the line item you need is not listed, select </w:t>
      </w:r>
      <w:r w:rsidRPr="006F7FDC">
        <w:rPr>
          <w:rFonts w:ascii="Calibri" w:hAnsi="Calibri" w:eastAsia="Calibri" w:cs="Times New Roman"/>
          <w:b/>
          <w:bCs/>
          <w:sz w:val="24"/>
          <w:szCs w:val="24"/>
        </w:rPr>
        <w:t>other revenue (specify below)</w:t>
      </w:r>
      <w:r w:rsidRPr="006F7FDC">
        <w:rPr>
          <w:rFonts w:ascii="Calibri" w:hAnsi="Calibri" w:eastAsia="Calibri" w:cs="Times New Roman"/>
          <w:sz w:val="24"/>
          <w:szCs w:val="24"/>
        </w:rPr>
        <w:t> from the</w:t>
      </w:r>
      <w:r w:rsidRPr="006F7FDC" w:rsidR="000F775C">
        <w:rPr>
          <w:rFonts w:ascii="Calibri" w:hAnsi="Calibri" w:eastAsia="Calibri" w:cs="Times New Roman"/>
          <w:sz w:val="24"/>
          <w:szCs w:val="24"/>
        </w:rPr>
        <w:t xml:space="preserve"> </w:t>
      </w:r>
      <w:r w:rsidRPr="006F7FDC">
        <w:rPr>
          <w:rFonts w:ascii="Calibri" w:hAnsi="Calibri" w:eastAsia="Calibri" w:cs="Times New Roman"/>
          <w:sz w:val="24"/>
          <w:szCs w:val="24"/>
        </w:rPr>
        <w:t>drop-down box. A new field appears.</w:t>
      </w:r>
    </w:p>
    <w:p w:rsidRPr="006F7FDC" w:rsidR="00D05B56" w:rsidP="00D05B56" w:rsidRDefault="00D05B56" w14:paraId="7C719FEE" w14:textId="77777777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 w:eastAsia="Calibri" w:cs="Times New Roman"/>
          <w:sz w:val="24"/>
          <w:szCs w:val="24"/>
        </w:rPr>
      </w:pPr>
      <w:bookmarkStart w:name="_Hlk15403885" w:id="1"/>
      <w:r w:rsidRPr="006F7FDC">
        <w:rPr>
          <w:rFonts w:ascii="Calibri" w:hAnsi="Calibri" w:eastAsia="Calibri" w:cs="Times New Roman"/>
          <w:sz w:val="24"/>
          <w:szCs w:val="24"/>
        </w:rPr>
        <w:t xml:space="preserve">Enter the description of the line item and the amount. </w:t>
      </w:r>
    </w:p>
    <w:p w:rsidRPr="006F7FDC" w:rsidR="00D05B56" w:rsidP="00D05B56" w:rsidRDefault="00D05B56" w14:paraId="2E116B91" w14:textId="77777777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 w:eastAsia="Calibri" w:cs="Times New Roman"/>
          <w:sz w:val="24"/>
          <w:szCs w:val="24"/>
        </w:rPr>
      </w:pPr>
      <w:r w:rsidRPr="1596E18E" w:rsidR="00D05B56">
        <w:rPr>
          <w:rFonts w:ascii="Calibri" w:hAnsi="Calibri" w:eastAsia="Calibri" w:cs="Times New Roman"/>
          <w:sz w:val="24"/>
          <w:szCs w:val="24"/>
        </w:rPr>
        <w:t>Click </w:t>
      </w:r>
      <w:r w:rsidRPr="1596E18E" w:rsidR="00D05B56">
        <w:rPr>
          <w:rFonts w:ascii="Calibri" w:hAnsi="Calibri" w:eastAsia="Calibri" w:cs="Times New Roman"/>
          <w:b w:val="1"/>
          <w:bCs w:val="1"/>
          <w:sz w:val="24"/>
          <w:szCs w:val="24"/>
        </w:rPr>
        <w:t>Save</w:t>
      </w:r>
      <w:r w:rsidRPr="1596E18E" w:rsidR="00D05B56">
        <w:rPr>
          <w:rFonts w:ascii="Calibri" w:hAnsi="Calibri" w:eastAsia="Calibri" w:cs="Times New Roman"/>
          <w:sz w:val="24"/>
          <w:szCs w:val="24"/>
        </w:rPr>
        <w:t> when you are finished.</w:t>
      </w:r>
    </w:p>
    <w:bookmarkEnd w:id="1"/>
    <w:p w:rsidR="380BE722" w:rsidP="1596E18E" w:rsidRDefault="380BE722" w14:paraId="5CCBC02D" w14:textId="0A7E31CC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 w:eastAsia="Calibri" w:cs="Times New Roman"/>
          <w:sz w:val="24"/>
          <w:szCs w:val="24"/>
        </w:rPr>
      </w:pPr>
      <w:r w:rsidRPr="1596E18E" w:rsidR="380BE722">
        <w:rPr>
          <w:rFonts w:ascii="Calibri" w:hAnsi="Calibri" w:eastAsia="Calibri" w:cs="Times New Roman"/>
          <w:sz w:val="24"/>
          <w:szCs w:val="24"/>
        </w:rPr>
        <w:t xml:space="preserve">All sources of funding that the program uses to cover its expenses are </w:t>
      </w:r>
      <w:r w:rsidRPr="1596E18E" w:rsidR="380BE722">
        <w:rPr>
          <w:rFonts w:ascii="Calibri" w:hAnsi="Calibri" w:eastAsia="Calibri" w:cs="Times New Roman"/>
          <w:sz w:val="24"/>
          <w:szCs w:val="24"/>
        </w:rPr>
        <w:t>list</w:t>
      </w:r>
      <w:r w:rsidRPr="1596E18E" w:rsidR="380BE722">
        <w:rPr>
          <w:rFonts w:ascii="Calibri" w:hAnsi="Calibri" w:eastAsia="Calibri" w:cs="Times New Roman"/>
          <w:sz w:val="24"/>
          <w:szCs w:val="24"/>
        </w:rPr>
        <w:t>ed.</w:t>
      </w:r>
    </w:p>
    <w:p w:rsidRPr="006F7FDC" w:rsidR="00D05B56" w:rsidP="00D05B56" w:rsidRDefault="00D05B56" w14:paraId="6D586820" w14:textId="77777777">
      <w:pPr>
        <w:spacing w:after="200" w:line="276" w:lineRule="auto"/>
        <w:ind w:left="720"/>
        <w:contextualSpacing/>
        <w:rPr>
          <w:rFonts w:ascii="Calibri" w:hAnsi="Calibri" w:eastAsia="Calibri" w:cs="Times New Roman"/>
          <w:sz w:val="24"/>
          <w:szCs w:val="24"/>
        </w:rPr>
      </w:pPr>
    </w:p>
    <w:p w:rsidRPr="006F7FDC" w:rsidR="00D05B56" w:rsidP="00D05B56" w:rsidRDefault="00D05B56" w14:paraId="739F7448" w14:textId="77777777">
      <w:pPr>
        <w:spacing w:after="200" w:line="276" w:lineRule="auto"/>
        <w:contextualSpacing/>
        <w:rPr>
          <w:rFonts w:ascii="Calibri" w:hAnsi="Calibri" w:eastAsia="Calibri" w:cs="Times New Roman"/>
          <w:sz w:val="24"/>
          <w:szCs w:val="24"/>
        </w:rPr>
      </w:pPr>
      <w:r w:rsidRPr="006F7FDC">
        <w:rPr>
          <w:rFonts w:ascii="Calibri" w:hAnsi="Calibri" w:eastAsia="Calibri" w:cs="Times New Roman"/>
          <w:b/>
          <w:bCs/>
          <w:sz w:val="24"/>
          <w:szCs w:val="24"/>
        </w:rPr>
        <w:t>To enter Program Budget Detail</w:t>
      </w:r>
    </w:p>
    <w:p w:rsidRPr="006F7FDC" w:rsidR="00D05B56" w:rsidP="00D05B56" w:rsidRDefault="00D05B56" w14:paraId="473CD449" w14:textId="694B90C7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 w:eastAsia="Calibri" w:cs="Times New Roman"/>
          <w:sz w:val="24"/>
          <w:szCs w:val="24"/>
        </w:rPr>
      </w:pPr>
      <w:r w:rsidRPr="006F7FDC">
        <w:rPr>
          <w:rFonts w:ascii="Calibri" w:hAnsi="Calibri" w:eastAsia="Calibri" w:cs="Times New Roman"/>
          <w:sz w:val="24"/>
          <w:szCs w:val="24"/>
        </w:rPr>
        <w:t>Under </w:t>
      </w:r>
      <w:r w:rsidRPr="006F7FDC">
        <w:rPr>
          <w:rFonts w:ascii="Calibri" w:hAnsi="Calibri" w:eastAsia="Calibri" w:cs="Times New Roman"/>
          <w:b/>
          <w:bCs/>
          <w:sz w:val="24"/>
          <w:szCs w:val="24"/>
        </w:rPr>
        <w:t>Program Budget Detail</w:t>
      </w:r>
      <w:r w:rsidRPr="006F7FDC">
        <w:rPr>
          <w:rFonts w:ascii="Calibri" w:hAnsi="Calibri" w:eastAsia="Calibri" w:cs="Times New Roman"/>
          <w:sz w:val="24"/>
          <w:szCs w:val="24"/>
        </w:rPr>
        <w:t>, click </w:t>
      </w:r>
      <w:r w:rsidRPr="006F7FDC">
        <w:rPr>
          <w:rFonts w:ascii="Calibri" w:hAnsi="Calibri" w:eastAsia="Calibri" w:cs="Times New Roman"/>
          <w:b/>
          <w:bCs/>
          <w:sz w:val="24"/>
          <w:szCs w:val="24"/>
        </w:rPr>
        <w:t>New</w:t>
      </w:r>
      <w:r w:rsidRPr="006F7FDC">
        <w:rPr>
          <w:rFonts w:ascii="Calibri" w:hAnsi="Calibri" w:eastAsia="Calibri" w:cs="Times New Roman"/>
          <w:sz w:val="24"/>
          <w:szCs w:val="24"/>
        </w:rPr>
        <w:t>. An empty line appears.</w:t>
      </w:r>
    </w:p>
    <w:p w:rsidRPr="006F7FDC" w:rsidR="00D05B56" w:rsidP="00D05B56" w:rsidRDefault="00D05B56" w14:paraId="03A8BE2E" w14:textId="77777777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 w:eastAsia="Calibri" w:cs="Times New Roman"/>
          <w:sz w:val="24"/>
          <w:szCs w:val="24"/>
        </w:rPr>
      </w:pPr>
      <w:r w:rsidRPr="006F7FDC">
        <w:rPr>
          <w:rFonts w:ascii="Calibri" w:hAnsi="Calibri" w:eastAsia="Calibri" w:cs="Times New Roman"/>
          <w:sz w:val="24"/>
          <w:szCs w:val="24"/>
        </w:rPr>
        <w:t>Use the drop-down arrow to the right of the field and scroll down to select the line item you want and enter the amount in the </w:t>
      </w:r>
      <w:r w:rsidRPr="006F7FDC">
        <w:rPr>
          <w:rFonts w:ascii="Calibri" w:hAnsi="Calibri" w:eastAsia="Calibri" w:cs="Times New Roman"/>
          <w:b/>
          <w:bCs/>
          <w:sz w:val="24"/>
          <w:szCs w:val="24"/>
        </w:rPr>
        <w:t>Amount</w:t>
      </w:r>
      <w:r w:rsidRPr="006F7FDC">
        <w:rPr>
          <w:rFonts w:ascii="Calibri" w:hAnsi="Calibri" w:eastAsia="Calibri" w:cs="Times New Roman"/>
          <w:sz w:val="24"/>
          <w:szCs w:val="24"/>
        </w:rPr>
        <w:t xml:space="preserve"> field. </w:t>
      </w:r>
    </w:p>
    <w:p w:rsidRPr="006F7FDC" w:rsidR="00D05B56" w:rsidP="00D05B56" w:rsidRDefault="00D05B56" w14:paraId="7B948D06" w14:textId="466BD30C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 w:eastAsia="Calibri" w:cs="Times New Roman"/>
          <w:sz w:val="24"/>
          <w:szCs w:val="24"/>
        </w:rPr>
      </w:pPr>
      <w:r w:rsidRPr="006F7FDC">
        <w:rPr>
          <w:rFonts w:ascii="Calibri" w:hAnsi="Calibri" w:eastAsia="Calibri" w:cs="Times New Roman"/>
          <w:sz w:val="24"/>
          <w:szCs w:val="24"/>
        </w:rPr>
        <w:lastRenderedPageBreak/>
        <w:t>If the line item you need is not listed, select</w:t>
      </w:r>
      <w:r w:rsidRPr="006F7FDC">
        <w:rPr>
          <w:rFonts w:ascii="Calibri" w:hAnsi="Calibri" w:eastAsia="Calibri" w:cs="Times New Roman"/>
          <w:b/>
          <w:bCs/>
          <w:sz w:val="24"/>
          <w:szCs w:val="24"/>
        </w:rPr>
        <w:t> other expenses (specify below)</w:t>
      </w:r>
      <w:r w:rsidRPr="006F7FDC">
        <w:rPr>
          <w:rFonts w:ascii="Calibri" w:hAnsi="Calibri" w:eastAsia="Calibri" w:cs="Times New Roman"/>
          <w:sz w:val="24"/>
          <w:szCs w:val="24"/>
        </w:rPr>
        <w:t> from the</w:t>
      </w:r>
      <w:r w:rsidRPr="006F7FDC" w:rsidR="000F775C">
        <w:rPr>
          <w:rFonts w:ascii="Calibri" w:hAnsi="Calibri" w:eastAsia="Calibri" w:cs="Times New Roman"/>
          <w:sz w:val="24"/>
          <w:szCs w:val="24"/>
        </w:rPr>
        <w:t xml:space="preserve"> </w:t>
      </w:r>
      <w:r w:rsidRPr="006F7FDC">
        <w:rPr>
          <w:rFonts w:ascii="Calibri" w:hAnsi="Calibri" w:eastAsia="Calibri" w:cs="Times New Roman"/>
          <w:sz w:val="24"/>
          <w:szCs w:val="24"/>
        </w:rPr>
        <w:t>drop-down box. A new field appears.</w:t>
      </w:r>
    </w:p>
    <w:p w:rsidRPr="000F775C" w:rsidR="00D05B56" w:rsidP="000F775C" w:rsidRDefault="00D05B56" w14:paraId="672177AC" w14:textId="04D197C4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 w:eastAsia="Calibri" w:cs="Times New Roman"/>
          <w:sz w:val="24"/>
          <w:szCs w:val="24"/>
        </w:rPr>
      </w:pPr>
      <w:r w:rsidRPr="1596E18E" w:rsidR="00D05B56">
        <w:rPr>
          <w:rFonts w:ascii="Calibri" w:hAnsi="Calibri" w:eastAsia="Calibri" w:cs="Times New Roman"/>
          <w:sz w:val="24"/>
          <w:szCs w:val="24"/>
        </w:rPr>
        <w:t>Enter the description of the line item and the amount.</w:t>
      </w:r>
    </w:p>
    <w:p w:rsidR="4754FFE2" w:rsidP="1596E18E" w:rsidRDefault="4754FFE2" w14:paraId="4F1532E7" w14:textId="530BF240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 w:eastAsia="Calibri" w:cs="Times New Roman"/>
          <w:sz w:val="24"/>
          <w:szCs w:val="24"/>
        </w:rPr>
      </w:pPr>
      <w:r w:rsidRPr="1596E18E" w:rsidR="4754FFE2">
        <w:rPr>
          <w:rFonts w:ascii="Calibri" w:hAnsi="Calibri" w:eastAsia="Calibri" w:cs="Times New Roman"/>
          <w:b w:val="1"/>
          <w:bCs w:val="1"/>
          <w:sz w:val="24"/>
          <w:szCs w:val="24"/>
        </w:rPr>
        <w:t xml:space="preserve">Budgeted From </w:t>
      </w:r>
      <w:r w:rsidRPr="1596E18E" w:rsidR="4754FFE2">
        <w:rPr>
          <w:rFonts w:ascii="Calibri" w:hAnsi="Calibri" w:eastAsia="Calibri" w:cs="Times New Roman"/>
          <w:b w:val="0"/>
          <w:bCs w:val="0"/>
          <w:sz w:val="24"/>
          <w:szCs w:val="24"/>
        </w:rPr>
        <w:t>refers to all sources where the funds for that expense come from (</w:t>
      </w:r>
      <w:r w:rsidRPr="1596E18E" w:rsidR="4754FFE2">
        <w:rPr>
          <w:rFonts w:ascii="Calibri" w:hAnsi="Calibri" w:eastAsia="Calibri" w:cs="Times New Roman"/>
          <w:b w:val="0"/>
          <w:bCs w:val="0"/>
          <w:sz w:val="24"/>
          <w:szCs w:val="24"/>
        </w:rPr>
        <w:t>i.e.</w:t>
      </w:r>
      <w:r w:rsidRPr="1596E18E" w:rsidR="4754FFE2">
        <w:rPr>
          <w:rFonts w:ascii="Calibri" w:hAnsi="Calibri" w:eastAsia="Calibri" w:cs="Times New Roman"/>
          <w:b w:val="0"/>
          <w:bCs w:val="0"/>
          <w:sz w:val="24"/>
          <w:szCs w:val="24"/>
        </w:rPr>
        <w:t xml:space="preserve"> PA Program budget, other department (name), dean, provost, institutional budget, grants, etc.).</w:t>
      </w:r>
    </w:p>
    <w:p w:rsidRPr="009D6586" w:rsidR="00D05B56" w:rsidP="009D6586" w:rsidRDefault="00D05B56" w14:paraId="09F8F3FA" w14:textId="423ACAB8">
      <w:pPr>
        <w:pStyle w:val="ListParagraph"/>
        <w:numPr>
          <w:ilvl w:val="0"/>
          <w:numId w:val="4"/>
        </w:numPr>
        <w:spacing w:after="200" w:line="276" w:lineRule="auto"/>
        <w:rPr>
          <w:rFonts w:ascii="Calibri" w:hAnsi="Calibri" w:eastAsia="Calibri" w:cs="Times New Roman"/>
          <w:sz w:val="24"/>
          <w:szCs w:val="24"/>
        </w:rPr>
      </w:pPr>
      <w:r w:rsidRPr="1596E18E" w:rsidR="00D05B56">
        <w:rPr>
          <w:rFonts w:ascii="Calibri" w:hAnsi="Calibri" w:eastAsia="Calibri" w:cs="Times New Roman"/>
          <w:sz w:val="24"/>
          <w:szCs w:val="24"/>
        </w:rPr>
        <w:t>Under the </w:t>
      </w:r>
      <w:r w:rsidRPr="1596E18E" w:rsidR="00D05B56">
        <w:rPr>
          <w:rFonts w:ascii="Calibri" w:hAnsi="Calibri" w:eastAsia="Calibri" w:cs="Times New Roman"/>
          <w:b w:val="1"/>
          <w:bCs w:val="1"/>
          <w:sz w:val="24"/>
          <w:szCs w:val="24"/>
        </w:rPr>
        <w:t>Campuses</w:t>
      </w:r>
      <w:r w:rsidRPr="1596E18E" w:rsidR="00D05B56">
        <w:rPr>
          <w:rFonts w:ascii="Calibri" w:hAnsi="Calibri" w:eastAsia="Calibri" w:cs="Times New Roman"/>
          <w:sz w:val="24"/>
          <w:szCs w:val="24"/>
        </w:rPr>
        <w:t> section, select the campus</w:t>
      </w:r>
      <w:r w:rsidRPr="1596E18E" w:rsidR="006F7FDC">
        <w:rPr>
          <w:rFonts w:ascii="Calibri" w:hAnsi="Calibri" w:eastAsia="Calibri" w:cs="Times New Roman"/>
          <w:sz w:val="24"/>
          <w:szCs w:val="24"/>
        </w:rPr>
        <w:t>(</w:t>
      </w:r>
      <w:r w:rsidRPr="1596E18E" w:rsidR="00D05B56">
        <w:rPr>
          <w:rFonts w:ascii="Calibri" w:hAnsi="Calibri" w:eastAsia="Calibri" w:cs="Times New Roman"/>
          <w:sz w:val="24"/>
          <w:szCs w:val="24"/>
        </w:rPr>
        <w:t>es</w:t>
      </w:r>
      <w:r w:rsidRPr="1596E18E" w:rsidR="006F7FDC">
        <w:rPr>
          <w:rFonts w:ascii="Calibri" w:hAnsi="Calibri" w:eastAsia="Calibri" w:cs="Times New Roman"/>
          <w:sz w:val="24"/>
          <w:szCs w:val="24"/>
        </w:rPr>
        <w:t>)</w:t>
      </w:r>
      <w:r w:rsidRPr="1596E18E" w:rsidR="00D05B56">
        <w:rPr>
          <w:rFonts w:ascii="Calibri" w:hAnsi="Calibri" w:eastAsia="Calibri" w:cs="Times New Roman"/>
          <w:sz w:val="24"/>
          <w:szCs w:val="24"/>
        </w:rPr>
        <w:t xml:space="preserve"> that use</w:t>
      </w:r>
      <w:r w:rsidRPr="1596E18E" w:rsidR="00D06CA6">
        <w:rPr>
          <w:rFonts w:ascii="Calibri" w:hAnsi="Calibri" w:eastAsia="Calibri" w:cs="Times New Roman"/>
          <w:sz w:val="24"/>
          <w:szCs w:val="24"/>
        </w:rPr>
        <w:t>s</w:t>
      </w:r>
      <w:r w:rsidRPr="1596E18E" w:rsidR="00D05B56">
        <w:rPr>
          <w:rFonts w:ascii="Calibri" w:hAnsi="Calibri" w:eastAsia="Calibri" w:cs="Times New Roman"/>
          <w:sz w:val="24"/>
          <w:szCs w:val="24"/>
        </w:rPr>
        <w:t xml:space="preserve"> the line item. Enter the amount of the line item </w:t>
      </w:r>
      <w:r w:rsidRPr="1596E18E" w:rsidR="00D05B56">
        <w:rPr>
          <w:rFonts w:ascii="Calibri" w:hAnsi="Calibri" w:eastAsia="Calibri" w:cs="Times New Roman"/>
          <w:sz w:val="24"/>
          <w:szCs w:val="24"/>
        </w:rPr>
        <w:t>allocated</w:t>
      </w:r>
      <w:r w:rsidRPr="1596E18E" w:rsidR="00D05B56">
        <w:rPr>
          <w:rFonts w:ascii="Calibri" w:hAnsi="Calibri" w:eastAsia="Calibri" w:cs="Times New Roman"/>
          <w:sz w:val="24"/>
          <w:szCs w:val="24"/>
        </w:rPr>
        <w:t xml:space="preserve"> to each campus. </w:t>
      </w:r>
      <w:r w:rsidRPr="1596E18E" w:rsidR="00D05B56">
        <w:rPr>
          <w:rFonts w:ascii="Calibri" w:hAnsi="Calibri" w:eastAsia="Calibri" w:cs="Times New Roman"/>
          <w:b w:val="1"/>
          <w:bCs w:val="1"/>
          <w:sz w:val="24"/>
          <w:szCs w:val="24"/>
        </w:rPr>
        <w:t>Note: </w:t>
      </w:r>
      <w:r w:rsidRPr="1596E18E" w:rsidR="00D05B56">
        <w:rPr>
          <w:rFonts w:ascii="Calibri" w:hAnsi="Calibri" w:eastAsia="Calibri" w:cs="Times New Roman"/>
          <w:sz w:val="24"/>
          <w:szCs w:val="24"/>
        </w:rPr>
        <w:t xml:space="preserve">The sum of amounts entered for each campus must equal the </w:t>
      </w:r>
      <w:r w:rsidRPr="1596E18E" w:rsidR="000F775C">
        <w:rPr>
          <w:rFonts w:ascii="Calibri" w:hAnsi="Calibri" w:eastAsia="Calibri" w:cs="Times New Roman"/>
          <w:sz w:val="24"/>
          <w:szCs w:val="24"/>
        </w:rPr>
        <w:t xml:space="preserve">total </w:t>
      </w:r>
      <w:r w:rsidRPr="1596E18E" w:rsidR="00D05B56">
        <w:rPr>
          <w:rFonts w:ascii="Calibri" w:hAnsi="Calibri" w:eastAsia="Calibri" w:cs="Times New Roman"/>
          <w:sz w:val="24"/>
          <w:szCs w:val="24"/>
        </w:rPr>
        <w:t>amount entered in the line-item </w:t>
      </w:r>
      <w:r w:rsidRPr="1596E18E" w:rsidR="00D05B56">
        <w:rPr>
          <w:rFonts w:ascii="Calibri" w:hAnsi="Calibri" w:eastAsia="Calibri" w:cs="Times New Roman"/>
          <w:b w:val="1"/>
          <w:bCs w:val="1"/>
          <w:sz w:val="24"/>
          <w:szCs w:val="24"/>
        </w:rPr>
        <w:t>Amount</w:t>
      </w:r>
      <w:r w:rsidRPr="1596E18E" w:rsidR="00D05B56">
        <w:rPr>
          <w:rFonts w:ascii="Calibri" w:hAnsi="Calibri" w:eastAsia="Calibri" w:cs="Times New Roman"/>
          <w:sz w:val="24"/>
          <w:szCs w:val="24"/>
        </w:rPr>
        <w:t xml:space="preserve"> field. For example, if $50,000 was entered as the line-item amount, and the program has two campuses, the amounts entered for the two campuses could be combinations such as $20,000 and $30,000, </w:t>
      </w:r>
      <w:r w:rsidRPr="1596E18E" w:rsidR="00D05B56">
        <w:rPr>
          <w:rFonts w:ascii="Calibri" w:hAnsi="Calibri" w:eastAsia="Calibri" w:cs="Times New Roman"/>
          <w:sz w:val="24"/>
          <w:szCs w:val="24"/>
        </w:rPr>
        <w:t>$10,000</w:t>
      </w:r>
      <w:r w:rsidRPr="1596E18E" w:rsidR="00D05B56">
        <w:rPr>
          <w:rFonts w:ascii="Calibri" w:hAnsi="Calibri" w:eastAsia="Calibri" w:cs="Times New Roman"/>
          <w:sz w:val="24"/>
          <w:szCs w:val="24"/>
        </w:rPr>
        <w:t xml:space="preserve"> and $40,000, $0 and $50,000, etc. If the sum does not add up correctly, a warning symbol </w:t>
      </w:r>
      <w:r w:rsidRPr="1596E18E" w:rsidR="00296DF1">
        <w:rPr>
          <w:rFonts w:ascii="Calibri" w:hAnsi="Calibri" w:eastAsia="Calibri" w:cs="Times New Roman"/>
          <w:sz w:val="24"/>
          <w:szCs w:val="24"/>
        </w:rPr>
        <w:t xml:space="preserve">will be </w:t>
      </w:r>
      <w:r w:rsidRPr="1596E18E" w:rsidR="00D05B56">
        <w:rPr>
          <w:rFonts w:ascii="Calibri" w:hAnsi="Calibri" w:eastAsia="Calibri" w:cs="Times New Roman"/>
          <w:sz w:val="24"/>
          <w:szCs w:val="24"/>
        </w:rPr>
        <w:t>display</w:t>
      </w:r>
      <w:r w:rsidRPr="1596E18E" w:rsidR="00296DF1">
        <w:rPr>
          <w:rFonts w:ascii="Calibri" w:hAnsi="Calibri" w:eastAsia="Calibri" w:cs="Times New Roman"/>
          <w:sz w:val="24"/>
          <w:szCs w:val="24"/>
        </w:rPr>
        <w:t>ed</w:t>
      </w:r>
      <w:r w:rsidRPr="1596E18E" w:rsidR="00D05B56">
        <w:rPr>
          <w:rFonts w:ascii="Calibri" w:hAnsi="Calibri" w:eastAsia="Calibri" w:cs="Times New Roman"/>
          <w:sz w:val="24"/>
          <w:szCs w:val="24"/>
        </w:rPr>
        <w:t xml:space="preserve"> next to </w:t>
      </w:r>
      <w:r w:rsidRPr="1596E18E" w:rsidR="00D05B56">
        <w:rPr>
          <w:rFonts w:ascii="Calibri" w:hAnsi="Calibri" w:eastAsia="Calibri" w:cs="Times New Roman"/>
          <w:b w:val="1"/>
          <w:bCs w:val="1"/>
          <w:sz w:val="24"/>
          <w:szCs w:val="24"/>
        </w:rPr>
        <w:t>Campuses</w:t>
      </w:r>
      <w:r w:rsidRPr="1596E18E" w:rsidR="00D05B56">
        <w:rPr>
          <w:rFonts w:ascii="Calibri" w:hAnsi="Calibri" w:eastAsia="Calibri" w:cs="Times New Roman"/>
          <w:b w:val="1"/>
          <w:bCs w:val="1"/>
          <w:sz w:val="24"/>
          <w:szCs w:val="24"/>
        </w:rPr>
        <w:t xml:space="preserve">.  </w:t>
      </w:r>
      <w:r w:rsidRPr="1596E18E" w:rsidR="00D05B56">
        <w:rPr>
          <w:rFonts w:ascii="Calibri" w:hAnsi="Calibri" w:eastAsia="Calibri" w:cs="Times New Roman"/>
          <w:sz w:val="24"/>
          <w:szCs w:val="24"/>
        </w:rPr>
        <w:t>When the allocation is correct, a check appears.</w:t>
      </w:r>
    </w:p>
    <w:p w:rsidR="5B9DA796" w:rsidP="1596E18E" w:rsidRDefault="5B9DA796" w14:paraId="0DD90926" w14:textId="7D75335D">
      <w:pPr>
        <w:pStyle w:val="ListParagraph"/>
        <w:numPr>
          <w:ilvl w:val="0"/>
          <w:numId w:val="4"/>
        </w:numPr>
        <w:spacing w:after="200" w:line="276" w:lineRule="auto"/>
        <w:rPr>
          <w:rFonts w:ascii="Calibri" w:hAnsi="Calibri" w:eastAsia="Calibri" w:cs="Times New Roman"/>
          <w:sz w:val="24"/>
          <w:szCs w:val="24"/>
        </w:rPr>
      </w:pPr>
      <w:r w:rsidRPr="1596E18E" w:rsidR="5B9DA796">
        <w:rPr>
          <w:rFonts w:ascii="Calibri" w:hAnsi="Calibri" w:eastAsia="Calibri" w:cs="Times New Roman"/>
          <w:b w:val="1"/>
          <w:bCs w:val="1"/>
          <w:sz w:val="24"/>
          <w:szCs w:val="24"/>
        </w:rPr>
        <w:t>FTE’s Related</w:t>
      </w:r>
      <w:r w:rsidRPr="1596E18E" w:rsidR="5B9DA796">
        <w:rPr>
          <w:rFonts w:ascii="Calibri" w:hAnsi="Calibri" w:eastAsia="Calibri" w:cs="Times New Roman"/>
          <w:sz w:val="24"/>
          <w:szCs w:val="24"/>
        </w:rPr>
        <w:t xml:space="preserve"> - </w:t>
      </w:r>
      <w:r w:rsidRPr="1596E18E" w:rsidR="408BFF6C">
        <w:rPr>
          <w:rFonts w:ascii="Calibri" w:hAnsi="Calibri" w:eastAsia="Calibri" w:cs="Times New Roman"/>
          <w:sz w:val="24"/>
          <w:szCs w:val="24"/>
        </w:rPr>
        <w:t xml:space="preserve">If the budgeted item is related to a specific number of FTE’s (salary, benefits, faculty development) enter the number of FTE’s covered by the item in the FTE box. Operations will not </w:t>
      </w:r>
      <w:r w:rsidRPr="1596E18E" w:rsidR="6217F898">
        <w:rPr>
          <w:rFonts w:ascii="Calibri" w:hAnsi="Calibri" w:eastAsia="Calibri" w:cs="Times New Roman"/>
          <w:sz w:val="24"/>
          <w:szCs w:val="24"/>
        </w:rPr>
        <w:t>have a designated FTE so the box may be left blank (0).</w:t>
      </w:r>
    </w:p>
    <w:p w:rsidRPr="009D6586" w:rsidR="00D05B56" w:rsidP="009D6586" w:rsidRDefault="00D05B56" w14:paraId="2EB48647" w14:textId="77777777">
      <w:pPr>
        <w:pStyle w:val="ListParagraph"/>
        <w:numPr>
          <w:ilvl w:val="0"/>
          <w:numId w:val="4"/>
        </w:numPr>
        <w:spacing w:after="200" w:line="276" w:lineRule="auto"/>
        <w:rPr>
          <w:rFonts w:ascii="Calibri" w:hAnsi="Calibri" w:eastAsia="Calibri" w:cs="Times New Roman"/>
          <w:sz w:val="24"/>
          <w:szCs w:val="24"/>
        </w:rPr>
      </w:pPr>
      <w:r w:rsidRPr="009D6586">
        <w:rPr>
          <w:rFonts w:ascii="Calibri" w:hAnsi="Calibri" w:eastAsia="Calibri" w:cs="Times New Roman"/>
          <w:sz w:val="24"/>
          <w:szCs w:val="24"/>
        </w:rPr>
        <w:t>Click </w:t>
      </w:r>
      <w:r w:rsidRPr="009D6586">
        <w:rPr>
          <w:rFonts w:ascii="Calibri" w:hAnsi="Calibri" w:eastAsia="Calibri" w:cs="Times New Roman"/>
          <w:b/>
          <w:bCs/>
          <w:sz w:val="24"/>
          <w:szCs w:val="24"/>
        </w:rPr>
        <w:t>Save</w:t>
      </w:r>
      <w:r w:rsidRPr="009D6586">
        <w:rPr>
          <w:rFonts w:ascii="Calibri" w:hAnsi="Calibri" w:eastAsia="Calibri" w:cs="Times New Roman"/>
          <w:sz w:val="24"/>
          <w:szCs w:val="24"/>
        </w:rPr>
        <w:t> when you’re finished.</w:t>
      </w:r>
    </w:p>
    <w:p w:rsidRPr="006F7FDC" w:rsidR="00D05B56" w:rsidP="00D05B56" w:rsidRDefault="00D05B56" w14:paraId="5E901E12" w14:textId="77777777">
      <w:pPr>
        <w:spacing w:after="200" w:line="276" w:lineRule="auto"/>
        <w:ind w:left="720"/>
        <w:contextualSpacing/>
        <w:rPr>
          <w:rFonts w:ascii="Calibri" w:hAnsi="Calibri" w:eastAsia="Calibri" w:cs="Times New Roman"/>
          <w:sz w:val="24"/>
          <w:szCs w:val="24"/>
        </w:rPr>
      </w:pPr>
    </w:p>
    <w:p w:rsidRPr="006F7FDC" w:rsidR="00D05B56" w:rsidP="000F775C" w:rsidRDefault="00D05B56" w14:paraId="59DE6EEE" w14:textId="77777777">
      <w:pPr>
        <w:spacing w:after="0" w:line="276" w:lineRule="auto"/>
        <w:contextualSpacing/>
        <w:rPr>
          <w:rFonts w:ascii="Calibri" w:hAnsi="Calibri" w:eastAsia="Calibri" w:cs="Times New Roman"/>
          <w:b/>
          <w:bCs/>
          <w:sz w:val="24"/>
          <w:szCs w:val="24"/>
        </w:rPr>
      </w:pPr>
      <w:r w:rsidRPr="006F7FDC">
        <w:rPr>
          <w:rFonts w:ascii="Calibri" w:hAnsi="Calibri" w:eastAsia="Calibri" w:cs="Times New Roman"/>
          <w:b/>
          <w:bCs/>
          <w:sz w:val="24"/>
          <w:szCs w:val="24"/>
        </w:rPr>
        <w:t>DELETE/EDIT Line Items</w:t>
      </w:r>
    </w:p>
    <w:p w:rsidRPr="006F7FDC" w:rsidR="00D05B56" w:rsidP="00D05B56" w:rsidRDefault="00D05B56" w14:paraId="45528ADC" w14:textId="77777777">
      <w:pPr>
        <w:pStyle w:val="ListParagraph"/>
        <w:numPr>
          <w:ilvl w:val="0"/>
          <w:numId w:val="2"/>
        </w:numPr>
        <w:spacing w:after="200" w:line="276" w:lineRule="auto"/>
        <w:rPr>
          <w:rFonts w:ascii="Calibri" w:hAnsi="Calibri" w:eastAsia="Calibri" w:cs="Times New Roman"/>
          <w:b/>
          <w:bCs/>
          <w:sz w:val="24"/>
          <w:szCs w:val="24"/>
        </w:rPr>
      </w:pPr>
      <w:r w:rsidRPr="006F7FDC">
        <w:rPr>
          <w:rFonts w:ascii="Calibri" w:hAnsi="Calibri" w:eastAsia="Calibri" w:cs="Times New Roman"/>
          <w:sz w:val="24"/>
          <w:szCs w:val="24"/>
        </w:rPr>
        <w:t>Click on Edit to make corrections or change the amount of a line item.</w:t>
      </w:r>
    </w:p>
    <w:p w:rsidRPr="006F7FDC" w:rsidR="00D05B56" w:rsidP="00D05B56" w:rsidRDefault="00D05B56" w14:paraId="0AA5F111" w14:textId="77777777">
      <w:pPr>
        <w:pStyle w:val="ListParagraph"/>
        <w:numPr>
          <w:ilvl w:val="0"/>
          <w:numId w:val="2"/>
        </w:numPr>
        <w:spacing w:after="200" w:line="276" w:lineRule="auto"/>
        <w:rPr>
          <w:rFonts w:ascii="Calibri" w:hAnsi="Calibri" w:eastAsia="Calibri" w:cs="Times New Roman"/>
          <w:b/>
          <w:bCs/>
          <w:sz w:val="24"/>
          <w:szCs w:val="24"/>
        </w:rPr>
      </w:pPr>
      <w:r w:rsidRPr="006F7FDC">
        <w:rPr>
          <w:rFonts w:ascii="Calibri" w:hAnsi="Calibri" w:eastAsia="Calibri" w:cs="Times New Roman"/>
          <w:sz w:val="24"/>
          <w:szCs w:val="24"/>
        </w:rPr>
        <w:t xml:space="preserve">Click Delete to remove line items.  </w:t>
      </w:r>
    </w:p>
    <w:p w:rsidRPr="006F7FDC" w:rsidR="00D05B56" w:rsidP="000F775C" w:rsidRDefault="00D05B56" w14:paraId="1B1DD62C" w14:textId="77777777">
      <w:pPr>
        <w:spacing w:after="0" w:line="276" w:lineRule="auto"/>
        <w:rPr>
          <w:rFonts w:ascii="Calibri" w:hAnsi="Calibri" w:eastAsia="Calibri" w:cs="Times New Roman"/>
          <w:b/>
          <w:bCs/>
          <w:sz w:val="24"/>
          <w:szCs w:val="24"/>
        </w:rPr>
      </w:pPr>
      <w:r w:rsidRPr="006F7FDC">
        <w:rPr>
          <w:rFonts w:ascii="Calibri" w:hAnsi="Calibri" w:eastAsia="Calibri" w:cs="Times New Roman"/>
          <w:b/>
          <w:bCs/>
          <w:sz w:val="24"/>
          <w:szCs w:val="24"/>
        </w:rPr>
        <w:t xml:space="preserve">FILTER BY CAMPUS </w:t>
      </w:r>
    </w:p>
    <w:p w:rsidRPr="006F7FDC" w:rsidR="00D05B56" w:rsidP="00D05B56" w:rsidRDefault="00D05B56" w14:paraId="62AE03EA" w14:textId="77777777">
      <w:pPr>
        <w:pStyle w:val="ListParagraph"/>
        <w:numPr>
          <w:ilvl w:val="0"/>
          <w:numId w:val="3"/>
        </w:numPr>
        <w:spacing w:after="200" w:line="276" w:lineRule="auto"/>
        <w:rPr>
          <w:rFonts w:ascii="Calibri" w:hAnsi="Calibri" w:eastAsia="Calibri" w:cs="Times New Roman"/>
          <w:b/>
          <w:bCs/>
          <w:sz w:val="24"/>
          <w:szCs w:val="24"/>
        </w:rPr>
      </w:pPr>
      <w:r w:rsidRPr="006F7FDC">
        <w:rPr>
          <w:rFonts w:ascii="Calibri" w:hAnsi="Calibri" w:eastAsia="Calibri" w:cs="Times New Roman"/>
          <w:sz w:val="24"/>
          <w:szCs w:val="24"/>
        </w:rPr>
        <w:t xml:space="preserve">In the Filter by Campus field, select the drop-down arrow. </w:t>
      </w:r>
    </w:p>
    <w:p w:rsidRPr="006F7FDC" w:rsidR="00D05B56" w:rsidP="00D05B56" w:rsidRDefault="00D05B56" w14:paraId="48D90F1C" w14:textId="441974F9">
      <w:pPr>
        <w:pStyle w:val="ListParagraph"/>
        <w:numPr>
          <w:ilvl w:val="0"/>
          <w:numId w:val="3"/>
        </w:numPr>
        <w:spacing w:after="200" w:line="276" w:lineRule="auto"/>
        <w:rPr>
          <w:rFonts w:ascii="Calibri" w:hAnsi="Calibri" w:eastAsia="Calibri" w:cs="Times New Roman"/>
          <w:b/>
          <w:bCs/>
          <w:sz w:val="24"/>
          <w:szCs w:val="24"/>
        </w:rPr>
      </w:pPr>
      <w:r w:rsidRPr="006F7FDC">
        <w:rPr>
          <w:rFonts w:ascii="Calibri" w:hAnsi="Calibri" w:eastAsia="Calibri" w:cs="Times New Roman"/>
          <w:sz w:val="24"/>
          <w:szCs w:val="24"/>
        </w:rPr>
        <w:t>Select the campus for which you want to view</w:t>
      </w:r>
      <w:r w:rsidR="00DE0F3A">
        <w:rPr>
          <w:rFonts w:ascii="Calibri" w:hAnsi="Calibri" w:eastAsia="Calibri" w:cs="Times New Roman"/>
          <w:sz w:val="24"/>
          <w:szCs w:val="24"/>
        </w:rPr>
        <w:t xml:space="preserve"> budget detail</w:t>
      </w:r>
      <w:r w:rsidRPr="006F7FDC">
        <w:rPr>
          <w:rFonts w:ascii="Calibri" w:hAnsi="Calibri" w:eastAsia="Calibri" w:cs="Times New Roman"/>
          <w:sz w:val="24"/>
          <w:szCs w:val="24"/>
        </w:rPr>
        <w:t>.</w:t>
      </w:r>
    </w:p>
    <w:p w:rsidRPr="00B3720D" w:rsidR="00D05B56" w:rsidP="00B3720D" w:rsidRDefault="00D05B56" w14:paraId="4A257C9D" w14:textId="77777777">
      <w:pPr>
        <w:pStyle w:val="ListParagraph"/>
        <w:numPr>
          <w:ilvl w:val="0"/>
          <w:numId w:val="3"/>
        </w:numPr>
        <w:spacing w:after="0" w:line="276" w:lineRule="auto"/>
        <w:rPr>
          <w:rFonts w:ascii="Calibri" w:hAnsi="Calibri" w:eastAsia="Calibri" w:cs="Times New Roman"/>
          <w:b/>
          <w:bCs/>
          <w:sz w:val="24"/>
          <w:szCs w:val="24"/>
        </w:rPr>
      </w:pPr>
      <w:r w:rsidRPr="006F7FDC">
        <w:rPr>
          <w:rFonts w:ascii="Calibri" w:hAnsi="Calibri" w:eastAsia="Calibri" w:cs="Times New Roman"/>
          <w:sz w:val="24"/>
          <w:szCs w:val="24"/>
        </w:rPr>
        <w:t xml:space="preserve">Click </w:t>
      </w:r>
      <w:r w:rsidRPr="006F7FDC">
        <w:rPr>
          <w:rFonts w:ascii="Calibri" w:hAnsi="Calibri" w:eastAsia="Calibri" w:cs="Times New Roman"/>
          <w:b/>
          <w:bCs/>
          <w:sz w:val="24"/>
          <w:szCs w:val="24"/>
        </w:rPr>
        <w:t>Close.</w:t>
      </w:r>
      <w:r w:rsidRPr="006F7FDC">
        <w:rPr>
          <w:rFonts w:ascii="Calibri" w:hAnsi="Calibri" w:eastAsia="Calibri" w:cs="Times New Roman"/>
          <w:sz w:val="24"/>
          <w:szCs w:val="24"/>
        </w:rPr>
        <w:t xml:space="preserve">  The list is filtered by campus.</w:t>
      </w:r>
    </w:p>
    <w:p w:rsidRPr="006F7FDC" w:rsidR="00B3720D" w:rsidP="00B3720D" w:rsidRDefault="00B3720D" w14:paraId="33C4464A" w14:textId="77777777">
      <w:pPr>
        <w:pStyle w:val="ListParagraph"/>
        <w:spacing w:after="0" w:line="276" w:lineRule="auto"/>
        <w:rPr>
          <w:rFonts w:ascii="Calibri" w:hAnsi="Calibri" w:eastAsia="Calibri" w:cs="Times New Roman"/>
          <w:b/>
          <w:bCs/>
          <w:sz w:val="24"/>
          <w:szCs w:val="24"/>
        </w:rPr>
      </w:pPr>
    </w:p>
    <w:p w:rsidR="00C5439A" w:rsidP="00D05B56" w:rsidRDefault="00D05B56" w14:paraId="7A0D09E7" w14:textId="77777777">
      <w:pPr>
        <w:spacing w:after="0" w:line="240" w:lineRule="auto"/>
        <w:contextualSpacing/>
        <w:rPr>
          <w:rFonts w:ascii="Calibri" w:hAnsi="Calibri" w:eastAsia="Calibri" w:cs="Times New Roman"/>
          <w:b/>
          <w:bCs/>
          <w:sz w:val="24"/>
          <w:szCs w:val="24"/>
        </w:rPr>
      </w:pPr>
      <w:bookmarkStart w:name="_Hlk17119814" w:id="2"/>
      <w:r w:rsidRPr="00ED17E6">
        <w:rPr>
          <w:rFonts w:ascii="Calibri" w:hAnsi="Calibri" w:eastAsia="Calibri" w:cs="Times New Roman"/>
          <w:sz w:val="24"/>
          <w:szCs w:val="24"/>
        </w:rPr>
        <w:t xml:space="preserve">You can also </w:t>
      </w:r>
      <w:r w:rsidRPr="00517AA0">
        <w:rPr>
          <w:rFonts w:ascii="Calibri" w:hAnsi="Calibri" w:eastAsia="Calibri" w:cs="Times New Roman"/>
          <w:b/>
          <w:bCs/>
          <w:sz w:val="24"/>
          <w:szCs w:val="24"/>
        </w:rPr>
        <w:t xml:space="preserve">export the budget information to Excel </w:t>
      </w:r>
      <w:bookmarkEnd w:id="2"/>
      <w:r w:rsidRPr="00ED17E6">
        <w:rPr>
          <w:rFonts w:ascii="Calibri" w:hAnsi="Calibri" w:eastAsia="Calibri" w:cs="Times New Roman"/>
          <w:sz w:val="24"/>
          <w:szCs w:val="24"/>
        </w:rPr>
        <w:t>by clicking on the button found in the lower right-hand corner of the tab.</w:t>
      </w:r>
      <w:r w:rsidR="00137DFD">
        <w:rPr>
          <w:rFonts w:ascii="Calibri" w:hAnsi="Calibri" w:eastAsia="Calibri" w:cs="Times New Roman"/>
          <w:b/>
          <w:bCs/>
          <w:sz w:val="24"/>
          <w:szCs w:val="24"/>
        </w:rPr>
        <w:t xml:space="preserve"> </w:t>
      </w:r>
    </w:p>
    <w:p w:rsidR="00D05B56" w:rsidP="00D05B56" w:rsidRDefault="00137DFD" w14:paraId="1B2A6BE7" w14:textId="2AC59C61">
      <w:pPr>
        <w:spacing w:after="0" w:line="240" w:lineRule="auto"/>
        <w:contextualSpacing/>
        <w:rPr>
          <w:rFonts w:ascii="Calibri" w:hAnsi="Calibri" w:eastAsia="Calibri" w:cs="Times New Roman"/>
          <w:sz w:val="24"/>
          <w:szCs w:val="24"/>
        </w:rPr>
      </w:pPr>
      <w:r w:rsidRPr="00517AA0">
        <w:rPr>
          <w:rFonts w:ascii="Calibri" w:hAnsi="Calibri" w:eastAsia="Calibri" w:cs="Times New Roman"/>
          <w:sz w:val="24"/>
          <w:szCs w:val="24"/>
        </w:rPr>
        <w:t xml:space="preserve">Be sure </w:t>
      </w:r>
      <w:r w:rsidRPr="00517AA0" w:rsidR="001B28E5">
        <w:rPr>
          <w:rFonts w:ascii="Calibri" w:hAnsi="Calibri" w:eastAsia="Calibri" w:cs="Times New Roman"/>
          <w:sz w:val="24"/>
          <w:szCs w:val="24"/>
        </w:rPr>
        <w:t xml:space="preserve">the Budget </w:t>
      </w:r>
      <w:r w:rsidRPr="00517AA0" w:rsidR="00517AA0">
        <w:rPr>
          <w:rFonts w:ascii="Calibri" w:hAnsi="Calibri" w:eastAsia="Calibri" w:cs="Times New Roman"/>
          <w:sz w:val="24"/>
          <w:szCs w:val="24"/>
        </w:rPr>
        <w:t>T</w:t>
      </w:r>
      <w:r w:rsidRPr="00517AA0" w:rsidR="001B28E5">
        <w:rPr>
          <w:rFonts w:ascii="Calibri" w:hAnsi="Calibri" w:eastAsia="Calibri" w:cs="Times New Roman"/>
          <w:sz w:val="24"/>
          <w:szCs w:val="24"/>
        </w:rPr>
        <w:t>ab</w:t>
      </w:r>
      <w:r w:rsidRPr="00517AA0" w:rsidR="00517AA0">
        <w:rPr>
          <w:rFonts w:ascii="Calibri" w:hAnsi="Calibri" w:eastAsia="Calibri" w:cs="Times New Roman"/>
          <w:sz w:val="24"/>
          <w:szCs w:val="24"/>
        </w:rPr>
        <w:t xml:space="preserve"> is</w:t>
      </w:r>
      <w:r w:rsidR="00517AA0">
        <w:rPr>
          <w:rFonts w:ascii="Calibri" w:hAnsi="Calibri" w:eastAsia="Calibri" w:cs="Times New Roman"/>
          <w:b/>
          <w:bCs/>
          <w:sz w:val="24"/>
          <w:szCs w:val="24"/>
        </w:rPr>
        <w:t xml:space="preserve"> correct and up to date</w:t>
      </w:r>
      <w:r w:rsidR="001B28E5">
        <w:rPr>
          <w:rFonts w:ascii="Calibri" w:hAnsi="Calibri" w:eastAsia="Calibri" w:cs="Times New Roman"/>
          <w:b/>
          <w:bCs/>
          <w:sz w:val="24"/>
          <w:szCs w:val="24"/>
        </w:rPr>
        <w:t xml:space="preserve"> </w:t>
      </w:r>
      <w:r w:rsidRPr="00517AA0" w:rsidR="001B28E5">
        <w:rPr>
          <w:rFonts w:ascii="Calibri" w:hAnsi="Calibri" w:eastAsia="Calibri" w:cs="Times New Roman"/>
          <w:sz w:val="24"/>
          <w:szCs w:val="24"/>
        </w:rPr>
        <w:t xml:space="preserve">before exporting your budget information </w:t>
      </w:r>
      <w:r w:rsidRPr="00517AA0" w:rsidR="00ED17E6">
        <w:rPr>
          <w:rFonts w:ascii="Calibri" w:hAnsi="Calibri" w:eastAsia="Calibri" w:cs="Times New Roman"/>
          <w:sz w:val="24"/>
          <w:szCs w:val="24"/>
        </w:rPr>
        <w:t xml:space="preserve">into a report or </w:t>
      </w:r>
      <w:r w:rsidRPr="00517AA0" w:rsidR="00517AA0">
        <w:rPr>
          <w:rFonts w:ascii="Calibri" w:hAnsi="Calibri" w:eastAsia="Calibri" w:cs="Times New Roman"/>
          <w:sz w:val="24"/>
          <w:szCs w:val="24"/>
        </w:rPr>
        <w:t>into</w:t>
      </w:r>
      <w:r w:rsidRPr="00517AA0" w:rsidR="00ED17E6">
        <w:rPr>
          <w:rFonts w:ascii="Calibri" w:hAnsi="Calibri" w:eastAsia="Calibri" w:cs="Times New Roman"/>
          <w:sz w:val="24"/>
          <w:szCs w:val="24"/>
        </w:rPr>
        <w:t xml:space="preserve"> the Program Data Sheet. </w:t>
      </w:r>
    </w:p>
    <w:p w:rsidRPr="00517AA0" w:rsidR="00C5439A" w:rsidP="00D05B56" w:rsidRDefault="00C5439A" w14:paraId="39289D32" w14:textId="77777777">
      <w:pPr>
        <w:spacing w:after="0" w:line="240" w:lineRule="auto"/>
        <w:contextualSpacing/>
        <w:rPr>
          <w:rFonts w:ascii="Calibri" w:hAnsi="Calibri" w:eastAsia="Calibri" w:cs="Arial"/>
          <w:sz w:val="24"/>
          <w:szCs w:val="24"/>
        </w:rPr>
      </w:pPr>
    </w:p>
    <w:p w:rsidRPr="006F7FDC" w:rsidR="00D05B56" w:rsidP="00D05B56" w:rsidRDefault="00D05B56" w14:paraId="457A40BA" w14:textId="77777777">
      <w:pPr>
        <w:spacing w:after="0" w:line="240" w:lineRule="auto"/>
        <w:ind w:left="720"/>
        <w:contextualSpacing/>
        <w:rPr>
          <w:rFonts w:ascii="Calibri" w:hAnsi="Calibri" w:eastAsia="Calibri" w:cs="Arial"/>
          <w:sz w:val="24"/>
          <w:szCs w:val="24"/>
        </w:rPr>
      </w:pPr>
    </w:p>
    <w:p w:rsidRPr="006F7FDC" w:rsidR="0032606A" w:rsidP="00065665" w:rsidRDefault="0032606A" w14:paraId="6717FCB3" w14:textId="28FC3D96">
      <w:pPr>
        <w:rPr>
          <w:sz w:val="24"/>
          <w:szCs w:val="24"/>
        </w:rPr>
      </w:pPr>
    </w:p>
    <w:sectPr w:rsidRPr="006F7FDC" w:rsidR="0032606A"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ae2b4fa26d804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6D5C" w:rsidP="00065665" w:rsidRDefault="00936D5C" w14:paraId="6E09F449" w14:textId="77777777">
      <w:pPr>
        <w:spacing w:after="0" w:line="240" w:lineRule="auto"/>
      </w:pPr>
      <w:r>
        <w:separator/>
      </w:r>
    </w:p>
  </w:endnote>
  <w:endnote w:type="continuationSeparator" w:id="0">
    <w:p w:rsidR="00936D5C" w:rsidP="00065665" w:rsidRDefault="00936D5C" w14:paraId="48A0AF4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1596E18E" w:rsidP="1596E18E" w:rsidRDefault="1596E18E" w14:paraId="4A325AF2" w14:textId="4ECF95C9">
    <w:pPr>
      <w:pStyle w:val="Footer"/>
      <w:suppressLineNumbers w:val="0"/>
      <w:bidi w:val="0"/>
      <w:spacing w:before="0" w:beforeAutospacing="off" w:after="0" w:afterAutospacing="off" w:line="240" w:lineRule="auto"/>
      <w:ind w:left="0" w:right="0"/>
      <w:jc w:val="left"/>
    </w:pPr>
    <w:r w:rsidRPr="1596E18E" w:rsidR="1596E18E">
      <w:rPr>
        <w:noProof/>
      </w:rPr>
      <w:t>7/31/24</w:t>
    </w:r>
  </w:p>
  <w:p w:rsidR="00065665" w:rsidRDefault="00065665" w14:paraId="07D123CE" w14:textId="078104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6D5C" w:rsidP="00065665" w:rsidRDefault="00936D5C" w14:paraId="2386722C" w14:textId="77777777">
      <w:pPr>
        <w:spacing w:after="0" w:line="240" w:lineRule="auto"/>
      </w:pPr>
      <w:r>
        <w:separator/>
      </w:r>
    </w:p>
  </w:footnote>
  <w:footnote w:type="continuationSeparator" w:id="0">
    <w:p w:rsidR="00936D5C" w:rsidP="00065665" w:rsidRDefault="00936D5C" w14:paraId="06661A3A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596E18E" w:rsidTr="1596E18E" w14:paraId="7E41D5A0">
      <w:trPr>
        <w:trHeight w:val="300"/>
      </w:trPr>
      <w:tc>
        <w:tcPr>
          <w:tcW w:w="3120" w:type="dxa"/>
          <w:tcMar/>
        </w:tcPr>
        <w:p w:rsidR="1596E18E" w:rsidP="1596E18E" w:rsidRDefault="1596E18E" w14:paraId="6990C005" w14:textId="65F76FE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596E18E" w:rsidP="1596E18E" w:rsidRDefault="1596E18E" w14:paraId="334F8CCA" w14:textId="2F37D15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596E18E" w:rsidP="1596E18E" w:rsidRDefault="1596E18E" w14:paraId="7ADE2D67" w14:textId="4BC8A6AE">
          <w:pPr>
            <w:pStyle w:val="Header"/>
            <w:bidi w:val="0"/>
            <w:ind w:right="-115"/>
            <w:jc w:val="right"/>
          </w:pPr>
        </w:p>
      </w:tc>
    </w:tr>
  </w:tbl>
  <w:p w:rsidR="1596E18E" w:rsidP="1596E18E" w:rsidRDefault="1596E18E" w14:paraId="26B6472E" w14:textId="0BB84DA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20AC"/>
    <w:multiLevelType w:val="hybridMultilevel"/>
    <w:tmpl w:val="304ACB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3853FE"/>
    <w:multiLevelType w:val="hybridMultilevel"/>
    <w:tmpl w:val="187811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6357F62"/>
    <w:multiLevelType w:val="hybridMultilevel"/>
    <w:tmpl w:val="D5B64750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F0278E6"/>
    <w:multiLevelType w:val="hybridMultilevel"/>
    <w:tmpl w:val="D5B647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15048656">
    <w:abstractNumId w:val="3"/>
  </w:num>
  <w:num w:numId="2" w16cid:durableId="362438311">
    <w:abstractNumId w:val="0"/>
  </w:num>
  <w:num w:numId="3" w16cid:durableId="168177540">
    <w:abstractNumId w:val="1"/>
  </w:num>
  <w:num w:numId="4" w16cid:durableId="549850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56"/>
    <w:rsid w:val="00065665"/>
    <w:rsid w:val="000E0A19"/>
    <w:rsid w:val="000F775C"/>
    <w:rsid w:val="00102511"/>
    <w:rsid w:val="00137DFD"/>
    <w:rsid w:val="001961AE"/>
    <w:rsid w:val="001B28E5"/>
    <w:rsid w:val="00296DF1"/>
    <w:rsid w:val="0032606A"/>
    <w:rsid w:val="00362AA8"/>
    <w:rsid w:val="003A0BC8"/>
    <w:rsid w:val="0040026A"/>
    <w:rsid w:val="0042544B"/>
    <w:rsid w:val="0045099F"/>
    <w:rsid w:val="004961FF"/>
    <w:rsid w:val="00517AA0"/>
    <w:rsid w:val="00575E3F"/>
    <w:rsid w:val="005860AF"/>
    <w:rsid w:val="005D1709"/>
    <w:rsid w:val="006F7FDC"/>
    <w:rsid w:val="0077665E"/>
    <w:rsid w:val="00936D5C"/>
    <w:rsid w:val="00974064"/>
    <w:rsid w:val="009D6586"/>
    <w:rsid w:val="00B07B06"/>
    <w:rsid w:val="00B351AF"/>
    <w:rsid w:val="00B3720D"/>
    <w:rsid w:val="00BC3B9C"/>
    <w:rsid w:val="00C5439A"/>
    <w:rsid w:val="00CB20B9"/>
    <w:rsid w:val="00D05B56"/>
    <w:rsid w:val="00D06CA6"/>
    <w:rsid w:val="00D652DB"/>
    <w:rsid w:val="00DD5CD6"/>
    <w:rsid w:val="00DE0F3A"/>
    <w:rsid w:val="00DE5206"/>
    <w:rsid w:val="00E66C1E"/>
    <w:rsid w:val="00ED17E6"/>
    <w:rsid w:val="00FA2BAE"/>
    <w:rsid w:val="00FB52FC"/>
    <w:rsid w:val="00FE11A2"/>
    <w:rsid w:val="02C823B2"/>
    <w:rsid w:val="1596E18E"/>
    <w:rsid w:val="15C32F0C"/>
    <w:rsid w:val="1616E5DA"/>
    <w:rsid w:val="22AAD548"/>
    <w:rsid w:val="22E10465"/>
    <w:rsid w:val="345E34E1"/>
    <w:rsid w:val="380BE722"/>
    <w:rsid w:val="3CA12A14"/>
    <w:rsid w:val="3CC60540"/>
    <w:rsid w:val="408BFF6C"/>
    <w:rsid w:val="427D8FA6"/>
    <w:rsid w:val="4754FFE2"/>
    <w:rsid w:val="502BD0C5"/>
    <w:rsid w:val="5B9DA796"/>
    <w:rsid w:val="5EAE5025"/>
    <w:rsid w:val="60735905"/>
    <w:rsid w:val="61B5BB2D"/>
    <w:rsid w:val="61CC46CB"/>
    <w:rsid w:val="6217F898"/>
    <w:rsid w:val="62D56888"/>
    <w:rsid w:val="662A1A8B"/>
    <w:rsid w:val="6EDD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2D611"/>
  <w15:chartTrackingRefBased/>
  <w15:docId w15:val="{F9D14EBD-2064-49FE-B05B-2C771966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05B56"/>
    <w:rPr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B56"/>
    <w:pPr>
      <w:ind w:left="720"/>
      <w:contextualSpacing/>
    </w:pPr>
  </w:style>
  <w:style w:type="paragraph" w:styleId="Revision">
    <w:name w:val="Revision"/>
    <w:hidden/>
    <w:uiPriority w:val="99"/>
    <w:semiHidden/>
    <w:rsid w:val="004961FF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6566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6566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6566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65665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66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C1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66C1E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C1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66C1E"/>
    <w:rPr>
      <w:b/>
      <w:bCs/>
      <w:kern w:val="0"/>
      <w:sz w:val="20"/>
      <w:szCs w:val="20"/>
      <w14:ligatures w14:val="non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.xml" Id="Rae2b4fa26d80446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D7B08BAE27A43864EF416B5C8D793" ma:contentTypeVersion="16" ma:contentTypeDescription="Create a new document." ma:contentTypeScope="" ma:versionID="0fcd02224ef18c56aff30095f973ffd3">
  <xsd:schema xmlns:xsd="http://www.w3.org/2001/XMLSchema" xmlns:xs="http://www.w3.org/2001/XMLSchema" xmlns:p="http://schemas.microsoft.com/office/2006/metadata/properties" xmlns:ns2="6ee97e1b-5be6-4fd5-877e-e4892984deb9" xmlns:ns3="dddd75a4-f109-4b5d-bed1-ed0253fbfba8" targetNamespace="http://schemas.microsoft.com/office/2006/metadata/properties" ma:root="true" ma:fieldsID="ea57c084ff39345d3a4f16ab71cff7bd" ns2:_="" ns3:_="">
    <xsd:import namespace="6ee97e1b-5be6-4fd5-877e-e4892984deb9"/>
    <xsd:import namespace="dddd75a4-f109-4b5d-bed1-ed0253fbfb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97e1b-5be6-4fd5-877e-e4892984d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0a0ec00-8158-442a-ad37-bb8e6bc18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d75a4-f109-4b5d-bed1-ed0253fbfba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921c52f-eb2e-4260-9e21-22884bb31a99}" ma:internalName="TaxCatchAll" ma:showField="CatchAllData" ma:web="dddd75a4-f109-4b5d-bed1-ed0253fbfb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97e1b-5be6-4fd5-877e-e4892984deb9">
      <Terms xmlns="http://schemas.microsoft.com/office/infopath/2007/PartnerControls"/>
    </lcf76f155ced4ddcb4097134ff3c332f>
    <TaxCatchAll xmlns="dddd75a4-f109-4b5d-bed1-ed0253fbfba8" xsi:nil="true"/>
    <SharedWithUsers xmlns="dddd75a4-f109-4b5d-bed1-ed0253fbfba8">
      <UserInfo>
        <DisplayName>Sharon Luke</DisplayName>
        <AccountId>32</AccountId>
        <AccountType/>
      </UserInfo>
      <UserInfo>
        <DisplayName>Melissa Coffman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1DA5153-4BCE-4163-ACEC-7710FA7851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CE6C19-1EA1-4884-A2C9-B42836A6EF46}"/>
</file>

<file path=customXml/itemProps3.xml><?xml version="1.0" encoding="utf-8"?>
<ds:datastoreItem xmlns:ds="http://schemas.openxmlformats.org/officeDocument/2006/customXml" ds:itemID="{60591141-320B-4A0B-B209-A3ABDB61FDF8}">
  <ds:schemaRefs>
    <ds:schemaRef ds:uri="http://schemas.microsoft.com/office/2006/metadata/properties"/>
    <ds:schemaRef ds:uri="http://schemas.microsoft.com/office/infopath/2007/PartnerControls"/>
    <ds:schemaRef ds:uri="6ee97e1b-5be6-4fd5-877e-e4892984deb9"/>
    <ds:schemaRef ds:uri="dddd75a4-f109-4b5d-bed1-ed0253fbfba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Suzanne York</dc:creator>
  <keywords/>
  <dc:description/>
  <lastModifiedBy>Kim Meyer</lastModifiedBy>
  <revision>37</revision>
  <dcterms:created xsi:type="dcterms:W3CDTF">2023-03-22T12:58:00.0000000Z</dcterms:created>
  <dcterms:modified xsi:type="dcterms:W3CDTF">2024-07-31T11:36:16.1953281Z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0x01010009CD7B08BAE27A43864EF416B5C8D793</vt:lpwstr>
  </property>
  <property fmtid="{D5CDD505-2E9C-101B-9397-08002B2CF9AE}" pid="3" name="MediaServiceImageTags">
    <vt:lpwstr/>
  </property>
  <property fmtid="{D5CDD505-2E9C-101B-9397-08002B2CF9AE}" pid="4" name="GrammarlyDocumentId">
    <vt:lpwstr>8f74f0287566709c4533cb4e480e907bc68b66bd93591e70729b2b8fbf1204f8</vt:lpwstr>
  </property>
</Properties>
</file>